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05" w:rsidRDefault="00B46405" w:rsidP="00B46405">
      <w:pPr>
        <w:jc w:val="center"/>
      </w:pPr>
      <w:r>
        <w:t>MODELO DE SOLICITUD</w:t>
      </w:r>
    </w:p>
    <w:p w:rsidR="00B46405" w:rsidRDefault="00B46405" w:rsidP="00B46405">
      <w:pPr>
        <w:ind w:left="2835"/>
        <w:jc w:val="right"/>
      </w:pPr>
      <w:r>
        <w:t>SOLICITA: MODIFICACIÓN/SUPRESIÓN/ELIMINACIÓN/ANULACIÓN DE ANOTACIÓN O REGISTRO</w:t>
      </w:r>
    </w:p>
    <w:p w:rsidR="00B46405" w:rsidRDefault="00B46405" w:rsidP="00B46405">
      <w:pPr>
        <w:jc w:val="right"/>
      </w:pPr>
    </w:p>
    <w:p w:rsidR="00B46405" w:rsidRDefault="00B46405" w:rsidP="00B46405">
      <w:pPr>
        <w:jc w:val="both"/>
      </w:pPr>
      <w:r>
        <w:t xml:space="preserve">SEÑOR FISCAL DE LA (1)…………………… FISCALÍA (2)………………….………………….. </w:t>
      </w:r>
      <w:proofErr w:type="gramStart"/>
      <w:r>
        <w:t>del</w:t>
      </w:r>
      <w:proofErr w:type="gramEnd"/>
      <w:r>
        <w:t xml:space="preserve"> Distrito Fiscal de (3) ………………………………………………………………………………………………..</w:t>
      </w:r>
    </w:p>
    <w:p w:rsidR="00B46405" w:rsidRDefault="00B46405" w:rsidP="00B46405">
      <w:pPr>
        <w:jc w:val="both"/>
      </w:pPr>
      <w:r>
        <w:t>YO (4),…………………………………………………………………………………………………………………………………….</w:t>
      </w:r>
    </w:p>
    <w:p w:rsidR="00B46405" w:rsidRDefault="00B46405" w:rsidP="00B46405">
      <w:pPr>
        <w:jc w:val="both"/>
      </w:pPr>
      <w:r>
        <w:t xml:space="preserve">………………………………………………………………………………………………………….. </w:t>
      </w:r>
      <w:proofErr w:type="gramStart"/>
      <w:r>
        <w:t>identificado(</w:t>
      </w:r>
      <w:proofErr w:type="gramEnd"/>
      <w:r>
        <w:t>a) con mi DNI</w:t>
      </w:r>
    </w:p>
    <w:p w:rsidR="00B46405" w:rsidRDefault="00B46405" w:rsidP="00B46405">
      <w:pPr>
        <w:jc w:val="both"/>
      </w:pPr>
      <w:r>
        <w:t>N° (5) …………………………………, domiciliado en (6) ………………………………………………………………… Distrito de (7) …………………………………………………….., provincia de (8) ……………………………………, a usted digo:</w:t>
      </w:r>
    </w:p>
    <w:p w:rsidR="00B46405" w:rsidRDefault="00B46405" w:rsidP="00B46405">
      <w:pPr>
        <w:jc w:val="both"/>
      </w:pPr>
    </w:p>
    <w:p w:rsidR="00B46405" w:rsidRDefault="00B46405" w:rsidP="00B46405">
      <w:pPr>
        <w:jc w:val="both"/>
        <w:rPr>
          <w:rFonts w:ascii="Arial" w:eastAsia="Batang" w:hAnsi="Arial" w:cs="Arial"/>
          <w:color w:val="000000"/>
          <w:sz w:val="20"/>
        </w:rPr>
      </w:pPr>
      <w:r>
        <w:t xml:space="preserve">Que, de conformidad con el procedimiento establecido en la Directiva General N° 01-2017-MP-FN “Normas para el mantenimiento de anotaciones o registros generados en las Fiscalías del Ministerio Público”, aprobada con Resolución de la Fiscalía de la Nación N° </w:t>
      </w:r>
      <w:r w:rsidRPr="00AF46A4">
        <w:rPr>
          <w:rFonts w:ascii="Arial" w:eastAsia="Batang" w:hAnsi="Arial" w:cs="Arial"/>
          <w:color w:val="000000"/>
          <w:sz w:val="20"/>
        </w:rPr>
        <w:t>1744-2017-MP-FN</w:t>
      </w:r>
      <w:r>
        <w:rPr>
          <w:rFonts w:ascii="Arial" w:eastAsia="Batang" w:hAnsi="Arial" w:cs="Arial"/>
          <w:color w:val="000000"/>
          <w:sz w:val="20"/>
        </w:rPr>
        <w:t>.</w:t>
      </w:r>
    </w:p>
    <w:p w:rsidR="00B46405" w:rsidRPr="00B46405" w:rsidRDefault="00B46405" w:rsidP="00B46405">
      <w:pPr>
        <w:jc w:val="both"/>
        <w:rPr>
          <w:rFonts w:ascii="Arial" w:eastAsia="Batang" w:hAnsi="Arial" w:cs="Arial"/>
          <w:b/>
          <w:color w:val="000000"/>
          <w:sz w:val="20"/>
        </w:rPr>
      </w:pPr>
      <w:r w:rsidRPr="00B46405">
        <w:rPr>
          <w:rFonts w:ascii="Arial" w:eastAsia="Batang" w:hAnsi="Arial" w:cs="Arial"/>
          <w:b/>
          <w:color w:val="000000"/>
          <w:sz w:val="20"/>
        </w:rPr>
        <w:t>SOLICITO A USTED</w:t>
      </w:r>
    </w:p>
    <w:p w:rsidR="00B46405" w:rsidRDefault="007B46DF" w:rsidP="00B46405">
      <w:pPr>
        <w:jc w:val="both"/>
      </w:pPr>
      <w:r>
        <w:t>Se sirva disponer el mantenimiento (modificación, supresión o anulación) de la anotación o registro informático que figura en la Denuncia/Expediente N° (9)…………………. En la Fiscalía a su cargo, considerando que la/el misma(o) ha sido (marcar con una equis el rubro que corresponde):</w:t>
      </w:r>
    </w:p>
    <w:p w:rsidR="005227CE" w:rsidRDefault="005227CE" w:rsidP="00B46405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932"/>
      </w:tblGrid>
      <w:tr w:rsidR="005227CE" w:rsidTr="005227CE">
        <w:tc>
          <w:tcPr>
            <w:tcW w:w="8046" w:type="dxa"/>
          </w:tcPr>
          <w:p w:rsidR="005227CE" w:rsidRDefault="005227CE" w:rsidP="005227CE">
            <w:pPr>
              <w:jc w:val="both"/>
            </w:pPr>
            <w:r>
              <w:t>(a) Archivada por No ha lugar a continuar y formalizar la investigación o no ha lugar a formalizar la denuncia, cuya Resolución obra en el expediente</w:t>
            </w:r>
          </w:p>
          <w:p w:rsidR="005227CE" w:rsidRDefault="005227CE" w:rsidP="00B46405">
            <w:pPr>
              <w:jc w:val="both"/>
            </w:pPr>
          </w:p>
        </w:tc>
        <w:tc>
          <w:tcPr>
            <w:tcW w:w="932" w:type="dxa"/>
          </w:tcPr>
          <w:p w:rsidR="005227CE" w:rsidRDefault="005227CE" w:rsidP="005227CE">
            <w:pPr>
              <w:jc w:val="right"/>
            </w:pPr>
            <w:r>
              <w:t>(     )</w:t>
            </w:r>
          </w:p>
        </w:tc>
      </w:tr>
      <w:tr w:rsidR="005227CE" w:rsidTr="005227CE">
        <w:tc>
          <w:tcPr>
            <w:tcW w:w="8046" w:type="dxa"/>
          </w:tcPr>
          <w:p w:rsidR="005227CE" w:rsidRDefault="005227CE" w:rsidP="005227CE">
            <w:pPr>
              <w:jc w:val="both"/>
            </w:pPr>
            <w:r>
              <w:t>(b) Archivada por haberse sobreseído el proceso o por no haber mérito para el juicio oral</w:t>
            </w:r>
          </w:p>
          <w:p w:rsidR="005227CE" w:rsidRDefault="005227CE" w:rsidP="005227CE">
            <w:pPr>
              <w:jc w:val="both"/>
            </w:pPr>
          </w:p>
        </w:tc>
        <w:tc>
          <w:tcPr>
            <w:tcW w:w="932" w:type="dxa"/>
          </w:tcPr>
          <w:p w:rsidR="005227CE" w:rsidRDefault="005227CE" w:rsidP="005227CE">
            <w:pPr>
              <w:jc w:val="right"/>
            </w:pPr>
            <w:r>
              <w:t>(     )</w:t>
            </w:r>
          </w:p>
        </w:tc>
      </w:tr>
      <w:tr w:rsidR="005227CE" w:rsidTr="005227CE">
        <w:tc>
          <w:tcPr>
            <w:tcW w:w="8046" w:type="dxa"/>
          </w:tcPr>
          <w:p w:rsidR="005227CE" w:rsidRDefault="005227CE" w:rsidP="005227CE">
            <w:pPr>
              <w:jc w:val="both"/>
            </w:pPr>
            <w:r>
              <w:t>(c) Por haberse emitido Resolución Judicial consentida y firme (cuya copia simple adjunto)</w:t>
            </w:r>
          </w:p>
          <w:p w:rsidR="005227CE" w:rsidRDefault="005227CE" w:rsidP="005227CE">
            <w:pPr>
              <w:jc w:val="both"/>
            </w:pPr>
          </w:p>
        </w:tc>
        <w:tc>
          <w:tcPr>
            <w:tcW w:w="932" w:type="dxa"/>
          </w:tcPr>
          <w:p w:rsidR="005227CE" w:rsidRDefault="005227CE" w:rsidP="005227CE">
            <w:pPr>
              <w:jc w:val="right"/>
            </w:pPr>
            <w:r>
              <w:t>(     )</w:t>
            </w:r>
          </w:p>
        </w:tc>
      </w:tr>
      <w:tr w:rsidR="005227CE" w:rsidTr="005227CE">
        <w:tc>
          <w:tcPr>
            <w:tcW w:w="8046" w:type="dxa"/>
          </w:tcPr>
          <w:p w:rsidR="005227CE" w:rsidRDefault="005227CE" w:rsidP="005227CE">
            <w:pPr>
              <w:jc w:val="both"/>
            </w:pPr>
            <w:r>
              <w:t>(d) Otros…………………………………………………………………………………………………..</w:t>
            </w:r>
          </w:p>
          <w:p w:rsidR="005227CE" w:rsidRDefault="005227CE" w:rsidP="005227CE">
            <w:pPr>
              <w:jc w:val="both"/>
            </w:pPr>
          </w:p>
        </w:tc>
        <w:tc>
          <w:tcPr>
            <w:tcW w:w="932" w:type="dxa"/>
          </w:tcPr>
          <w:p w:rsidR="005227CE" w:rsidRDefault="005227CE" w:rsidP="005227CE">
            <w:pPr>
              <w:jc w:val="right"/>
            </w:pPr>
            <w:r>
              <w:t>(     )</w:t>
            </w:r>
          </w:p>
        </w:tc>
      </w:tr>
    </w:tbl>
    <w:p w:rsidR="005227CE" w:rsidRDefault="005227CE" w:rsidP="00B46405">
      <w:pPr>
        <w:jc w:val="both"/>
      </w:pPr>
      <w:r>
        <w:t>Lo cual permitirá su correspondiente mantenimiento (modificación, anulación o supresión) de la anotación o registro generado en los sistemas informáticos que el Ministerio Público Administra.</w:t>
      </w:r>
    </w:p>
    <w:p w:rsidR="005227CE" w:rsidRDefault="005227CE" w:rsidP="00B46405">
      <w:pPr>
        <w:jc w:val="both"/>
      </w:pPr>
    </w:p>
    <w:p w:rsidR="005227CE" w:rsidRDefault="005227CE" w:rsidP="00B46405">
      <w:pPr>
        <w:jc w:val="both"/>
      </w:pPr>
      <w:r>
        <w:t xml:space="preserve">……………………………….,……………. de…………………….. </w:t>
      </w:r>
      <w:proofErr w:type="gramStart"/>
      <w:r>
        <w:t>de</w:t>
      </w:r>
      <w:proofErr w:type="gramEnd"/>
      <w:r>
        <w:t xml:space="preserve"> 20….</w:t>
      </w:r>
    </w:p>
    <w:p w:rsidR="005227CE" w:rsidRDefault="005227CE" w:rsidP="00B46405">
      <w:pPr>
        <w:jc w:val="both"/>
      </w:pPr>
      <w:r>
        <w:t>Firma</w:t>
      </w:r>
    </w:p>
    <w:p w:rsidR="005227CE" w:rsidRDefault="005227CE" w:rsidP="00B46405">
      <w:pPr>
        <w:jc w:val="both"/>
      </w:pPr>
      <w:r>
        <w:t>Nombre</w:t>
      </w:r>
    </w:p>
    <w:p w:rsidR="005227CE" w:rsidRDefault="005227CE" w:rsidP="00B46405">
      <w:pPr>
        <w:jc w:val="both"/>
      </w:pPr>
      <w:r>
        <w:t>D.N.I</w:t>
      </w:r>
    </w:p>
    <w:sectPr w:rsidR="005227CE" w:rsidSect="005227CE">
      <w:headerReference w:type="default" r:id="rId6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CE" w:rsidRDefault="005227CE" w:rsidP="005227CE">
      <w:pPr>
        <w:spacing w:after="0" w:line="240" w:lineRule="auto"/>
      </w:pPr>
      <w:r>
        <w:separator/>
      </w:r>
    </w:p>
  </w:endnote>
  <w:endnote w:type="continuationSeparator" w:id="0">
    <w:p w:rsidR="005227CE" w:rsidRDefault="005227CE" w:rsidP="0052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CE" w:rsidRDefault="005227CE" w:rsidP="005227CE">
      <w:pPr>
        <w:spacing w:after="0" w:line="240" w:lineRule="auto"/>
      </w:pPr>
      <w:r>
        <w:separator/>
      </w:r>
    </w:p>
  </w:footnote>
  <w:footnote w:type="continuationSeparator" w:id="0">
    <w:p w:rsidR="005227CE" w:rsidRDefault="005227CE" w:rsidP="0052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CE" w:rsidRDefault="005227CE" w:rsidP="005227CE">
    <w:pPr>
      <w:jc w:val="right"/>
    </w:pPr>
    <w:r>
      <w:t>FORMATO N°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05"/>
    <w:rsid w:val="005227CE"/>
    <w:rsid w:val="007B46DF"/>
    <w:rsid w:val="00B46405"/>
    <w:rsid w:val="00C1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7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2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27CE"/>
  </w:style>
  <w:style w:type="paragraph" w:styleId="Piedepgina">
    <w:name w:val="footer"/>
    <w:basedOn w:val="Normal"/>
    <w:link w:val="PiedepginaCar"/>
    <w:uiPriority w:val="99"/>
    <w:semiHidden/>
    <w:unhideWhenUsed/>
    <w:rsid w:val="00522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2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2017-07-20T16:00:00Z</dcterms:created>
  <dcterms:modified xsi:type="dcterms:W3CDTF">2017-07-20T16:19:00Z</dcterms:modified>
</cp:coreProperties>
</file>